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1B" w:rsidRPr="00736E9F" w:rsidRDefault="00BA751B" w:rsidP="00BA751B">
      <w:pPr>
        <w:jc w:val="center"/>
        <w:rPr>
          <w:rFonts w:ascii="Arial" w:hAnsi="Arial"/>
          <w:b/>
        </w:rPr>
      </w:pPr>
      <w:r w:rsidRPr="00736E9F">
        <w:rPr>
          <w:rFonts w:ascii="Arial" w:hAnsi="Arial"/>
          <w:b/>
        </w:rPr>
        <w:t>APPENDIX TO WILL</w:t>
      </w:r>
    </w:p>
    <w:p w:rsidR="00BA751B" w:rsidRPr="00736E9F" w:rsidRDefault="00BA751B" w:rsidP="00BA751B">
      <w:pPr>
        <w:spacing w:line="360" w:lineRule="auto"/>
        <w:jc w:val="center"/>
        <w:rPr>
          <w:rFonts w:ascii="Arial" w:hAnsi="Arial"/>
          <w:b/>
        </w:rPr>
      </w:pPr>
    </w:p>
    <w:p w:rsidR="00BA751B" w:rsidRPr="00736E9F" w:rsidRDefault="00BA751B" w:rsidP="00BA751B">
      <w:pPr>
        <w:spacing w:line="360" w:lineRule="auto"/>
        <w:jc w:val="center"/>
        <w:rPr>
          <w:rFonts w:ascii="Arial" w:hAnsi="Arial"/>
          <w:b/>
          <w:u w:val="single"/>
        </w:rPr>
      </w:pPr>
      <w:r w:rsidRPr="00736E9F">
        <w:rPr>
          <w:rFonts w:ascii="Arial" w:hAnsi="Arial"/>
          <w:b/>
          <w:u w:val="single"/>
        </w:rPr>
        <w:t>SCHEDULE OF ASSETS AND PROPERTIES AS AT [</w:t>
      </w:r>
      <w:r w:rsidRPr="00736E9F">
        <w:rPr>
          <w:rFonts w:ascii="Arial" w:hAnsi="Arial"/>
          <w:b/>
          <w:highlight w:val="yellow"/>
          <w:u w:val="single"/>
        </w:rPr>
        <w:t>LAST PRACTICABLE DATE</w:t>
      </w:r>
      <w:r w:rsidRPr="00736E9F">
        <w:rPr>
          <w:rFonts w:ascii="Arial" w:hAnsi="Arial"/>
          <w:b/>
          <w:u w:val="single"/>
        </w:rPr>
        <w:t>]</w:t>
      </w:r>
    </w:p>
    <w:p w:rsidR="00BA751B" w:rsidRPr="00736E9F" w:rsidRDefault="00BA751B" w:rsidP="00BA751B">
      <w:pPr>
        <w:spacing w:line="360" w:lineRule="auto"/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BA751B" w:rsidRPr="00736E9F" w:rsidTr="00FE1BEA">
        <w:tc>
          <w:tcPr>
            <w:tcW w:w="4510" w:type="dxa"/>
          </w:tcPr>
          <w:p w:rsidR="00BA751B" w:rsidRPr="00736E9F" w:rsidRDefault="00BA751B" w:rsidP="00FE1BE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736E9F">
              <w:rPr>
                <w:rFonts w:ascii="Arial" w:hAnsi="Arial"/>
                <w:b/>
              </w:rPr>
              <w:t>ASSET</w:t>
            </w:r>
          </w:p>
        </w:tc>
        <w:tc>
          <w:tcPr>
            <w:tcW w:w="4506" w:type="dxa"/>
          </w:tcPr>
          <w:p w:rsidR="00BA751B" w:rsidRPr="00736E9F" w:rsidRDefault="00BA751B" w:rsidP="00FE1BE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736E9F">
              <w:rPr>
                <w:rFonts w:ascii="Arial" w:hAnsi="Arial"/>
                <w:b/>
              </w:rPr>
              <w:t>DETAILS</w:t>
            </w:r>
          </w:p>
        </w:tc>
      </w:tr>
      <w:tr w:rsidR="00BA751B" w:rsidRPr="00736E9F" w:rsidTr="00FE1BEA">
        <w:tc>
          <w:tcPr>
            <w:tcW w:w="4510" w:type="dxa"/>
          </w:tcPr>
          <w:p w:rsidR="00BA751B" w:rsidRDefault="00BA751B" w:rsidP="00FE1BEA">
            <w:pPr>
              <w:spacing w:line="360" w:lineRule="auto"/>
              <w:rPr>
                <w:rFonts w:ascii="Arial" w:hAnsi="Arial" w:cs="Arial"/>
              </w:rPr>
            </w:pPr>
            <w:r w:rsidRPr="00287E63">
              <w:rPr>
                <w:rFonts w:ascii="Arial" w:hAnsi="Arial" w:cs="Arial"/>
                <w:i/>
              </w:rPr>
              <w:t>Example</w:t>
            </w:r>
            <w:r>
              <w:rPr>
                <w:rFonts w:ascii="Arial" w:hAnsi="Arial" w:cs="Arial"/>
              </w:rPr>
              <w:t>:</w:t>
            </w:r>
          </w:p>
          <w:p w:rsidR="00BA751B" w:rsidRPr="00736E9F" w:rsidRDefault="00BA751B" w:rsidP="00FE1BEA">
            <w:pPr>
              <w:spacing w:line="360" w:lineRule="auto"/>
              <w:rPr>
                <w:rFonts w:ascii="Arial" w:hAnsi="Arial"/>
                <w:b/>
              </w:rPr>
            </w:pPr>
            <w:r w:rsidRPr="00736E9F">
              <w:rPr>
                <w:rFonts w:ascii="Arial" w:hAnsi="Arial" w:cs="Arial"/>
              </w:rPr>
              <w:t xml:space="preserve">Bungalow at No. 10, </w:t>
            </w:r>
            <w:proofErr w:type="spellStart"/>
            <w:r w:rsidRPr="00736E9F">
              <w:rPr>
                <w:rFonts w:ascii="Arial" w:hAnsi="Arial" w:cs="Arial"/>
              </w:rPr>
              <w:t>Jalan</w:t>
            </w:r>
            <w:proofErr w:type="spellEnd"/>
            <w:r w:rsidRPr="00736E9F">
              <w:rPr>
                <w:rFonts w:ascii="Arial" w:hAnsi="Arial" w:cs="Arial"/>
              </w:rPr>
              <w:t xml:space="preserve"> 123, Section 456, Selangor, Malaysia</w:t>
            </w:r>
          </w:p>
        </w:tc>
        <w:tc>
          <w:tcPr>
            <w:tcW w:w="4506" w:type="dxa"/>
          </w:tcPr>
          <w:p w:rsidR="00BA751B" w:rsidRDefault="00BA751B" w:rsidP="00FE1BE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100% share</w:t>
            </w:r>
          </w:p>
          <w:p w:rsidR="00BA751B" w:rsidRPr="00736E9F" w:rsidRDefault="00BA751B" w:rsidP="00FE1BEA">
            <w:pPr>
              <w:spacing w:line="360" w:lineRule="auto"/>
              <w:jc w:val="both"/>
              <w:rPr>
                <w:rFonts w:ascii="Arial" w:hAnsi="Arial"/>
              </w:rPr>
            </w:pPr>
            <w:proofErr w:type="spellStart"/>
            <w:r w:rsidRPr="00736E9F">
              <w:rPr>
                <w:rFonts w:ascii="Arial" w:hAnsi="Arial"/>
              </w:rPr>
              <w:t>Geran</w:t>
            </w:r>
            <w:proofErr w:type="spellEnd"/>
            <w:r w:rsidRPr="00736E9F">
              <w:rPr>
                <w:rFonts w:ascii="Arial" w:hAnsi="Arial"/>
              </w:rPr>
              <w:t xml:space="preserve"> xx, </w:t>
            </w:r>
            <w:proofErr w:type="spellStart"/>
            <w:r w:rsidRPr="00736E9F">
              <w:rPr>
                <w:rFonts w:ascii="Arial" w:hAnsi="Arial"/>
              </w:rPr>
              <w:t>Hakmilik</w:t>
            </w:r>
            <w:proofErr w:type="spellEnd"/>
            <w:r w:rsidRPr="00736E9F">
              <w:rPr>
                <w:rFonts w:ascii="Arial" w:hAnsi="Arial"/>
              </w:rPr>
              <w:t xml:space="preserve"> xx, </w:t>
            </w:r>
            <w:proofErr w:type="spellStart"/>
            <w:r w:rsidRPr="00736E9F">
              <w:rPr>
                <w:rFonts w:ascii="Arial" w:hAnsi="Arial"/>
              </w:rPr>
              <w:t>Mukim</w:t>
            </w:r>
            <w:proofErr w:type="spellEnd"/>
            <w:r w:rsidRPr="00736E9F">
              <w:rPr>
                <w:rFonts w:ascii="Arial" w:hAnsi="Arial"/>
              </w:rPr>
              <w:t xml:space="preserve"> xx, </w:t>
            </w:r>
            <w:proofErr w:type="spellStart"/>
            <w:r w:rsidRPr="00736E9F">
              <w:rPr>
                <w:rFonts w:ascii="Arial" w:hAnsi="Arial"/>
              </w:rPr>
              <w:t>Seksyen</w:t>
            </w:r>
            <w:proofErr w:type="spellEnd"/>
            <w:r w:rsidRPr="00736E9F">
              <w:rPr>
                <w:rFonts w:ascii="Arial" w:hAnsi="Arial"/>
              </w:rPr>
              <w:t xml:space="preserve"> xx</w:t>
            </w:r>
          </w:p>
        </w:tc>
      </w:tr>
      <w:tr w:rsidR="00BA751B" w:rsidRPr="00736E9F" w:rsidTr="00FE1BEA">
        <w:tc>
          <w:tcPr>
            <w:tcW w:w="4510" w:type="dxa"/>
          </w:tcPr>
          <w:p w:rsidR="001F6ED4" w:rsidRDefault="001F6ED4" w:rsidP="001F6ED4">
            <w:pPr>
              <w:spacing w:line="360" w:lineRule="auto"/>
              <w:rPr>
                <w:rFonts w:ascii="Arial" w:hAnsi="Arial" w:cs="Arial"/>
              </w:rPr>
            </w:pPr>
            <w:r w:rsidRPr="00287E63">
              <w:rPr>
                <w:rFonts w:ascii="Arial" w:hAnsi="Arial" w:cs="Arial"/>
                <w:i/>
              </w:rPr>
              <w:t>Example</w:t>
            </w:r>
            <w:r>
              <w:rPr>
                <w:rFonts w:ascii="Arial" w:hAnsi="Arial" w:cs="Arial"/>
              </w:rPr>
              <w:t>:</w:t>
            </w:r>
          </w:p>
          <w:p w:rsidR="00BA751B" w:rsidRPr="00736E9F" w:rsidRDefault="001F6ED4" w:rsidP="001F6E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Savings Account with xxx Bank</w:t>
            </w:r>
          </w:p>
        </w:tc>
        <w:tc>
          <w:tcPr>
            <w:tcW w:w="4506" w:type="dxa"/>
          </w:tcPr>
          <w:p w:rsidR="00BA751B" w:rsidRDefault="001F6ED4" w:rsidP="00FE1BE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Account No. xxxx-xx-xxxx</w:t>
            </w:r>
          </w:p>
        </w:tc>
      </w:tr>
      <w:tr w:rsidR="00BA751B" w:rsidRPr="00736E9F" w:rsidTr="00FE1BEA">
        <w:tc>
          <w:tcPr>
            <w:tcW w:w="4510" w:type="dxa"/>
          </w:tcPr>
          <w:p w:rsidR="00927EE6" w:rsidRDefault="00927EE6" w:rsidP="00927EE6">
            <w:pPr>
              <w:spacing w:line="360" w:lineRule="auto"/>
              <w:rPr>
                <w:rFonts w:ascii="Arial" w:hAnsi="Arial" w:cs="Arial"/>
              </w:rPr>
            </w:pPr>
            <w:r w:rsidRPr="00287E63">
              <w:rPr>
                <w:rFonts w:ascii="Arial" w:hAnsi="Arial" w:cs="Arial"/>
                <w:i/>
              </w:rPr>
              <w:t>Example</w:t>
            </w:r>
            <w:r>
              <w:rPr>
                <w:rFonts w:ascii="Arial" w:hAnsi="Arial" w:cs="Arial"/>
              </w:rPr>
              <w:t>:</w:t>
            </w:r>
          </w:p>
          <w:p w:rsidR="00927EE6" w:rsidRDefault="00927EE6" w:rsidP="00927E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Shares of XYZ Company</w:t>
            </w:r>
          </w:p>
          <w:p w:rsidR="00BA751B" w:rsidRPr="00736E9F" w:rsidRDefault="00927EE6" w:rsidP="00927E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Shares of ABC Company </w:t>
            </w:r>
          </w:p>
        </w:tc>
        <w:tc>
          <w:tcPr>
            <w:tcW w:w="4506" w:type="dxa"/>
          </w:tcPr>
          <w:p w:rsidR="00BA751B" w:rsidRDefault="00927EE6" w:rsidP="00FE1BE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CDS Account No. </w:t>
            </w:r>
            <w:r>
              <w:rPr>
                <w:rFonts w:ascii="Arial" w:hAnsi="Arial"/>
              </w:rPr>
              <w:t>xxxx-xx-xxxx</w:t>
            </w:r>
            <w:bookmarkStart w:id="0" w:name="_GoBack"/>
            <w:bookmarkEnd w:id="0"/>
          </w:p>
        </w:tc>
      </w:tr>
      <w:tr w:rsidR="00BA751B" w:rsidRPr="00736E9F" w:rsidTr="00FE1BEA">
        <w:tc>
          <w:tcPr>
            <w:tcW w:w="4510" w:type="dxa"/>
          </w:tcPr>
          <w:p w:rsidR="00BA751B" w:rsidRPr="00736E9F" w:rsidRDefault="00BA751B" w:rsidP="00FE1BE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:rsidR="00BA751B" w:rsidRDefault="00BA751B" w:rsidP="00FE1BEA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A751B" w:rsidRPr="00736E9F" w:rsidTr="00FE1BEA">
        <w:tc>
          <w:tcPr>
            <w:tcW w:w="4510" w:type="dxa"/>
          </w:tcPr>
          <w:p w:rsidR="00BA751B" w:rsidRPr="00736E9F" w:rsidRDefault="00BA751B" w:rsidP="00FE1BE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:rsidR="00BA751B" w:rsidRDefault="00BA751B" w:rsidP="00FE1BEA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5F3671" w:rsidRDefault="00927EE6"/>
    <w:sectPr w:rsidR="005F3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1B"/>
    <w:rsid w:val="001F6ED4"/>
    <w:rsid w:val="002B02B0"/>
    <w:rsid w:val="004D5A79"/>
    <w:rsid w:val="00927EE6"/>
    <w:rsid w:val="00B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7754"/>
  <w15:chartTrackingRefBased/>
  <w15:docId w15:val="{0E675932-CE20-4E12-B27A-95809231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1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5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Jihan Binti Ariffin</dc:creator>
  <cp:keywords/>
  <dc:description/>
  <cp:lastModifiedBy>Farah Jihan Binti Ariffin</cp:lastModifiedBy>
  <cp:revision>2</cp:revision>
  <dcterms:created xsi:type="dcterms:W3CDTF">2020-05-26T06:17:00Z</dcterms:created>
  <dcterms:modified xsi:type="dcterms:W3CDTF">2020-12-29T15:29:00Z</dcterms:modified>
</cp:coreProperties>
</file>